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DB1F2" w14:textId="77777777" w:rsidR="00754C90" w:rsidRDefault="00754C90" w:rsidP="00754C90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НКЕТА</w:t>
      </w:r>
    </w:p>
    <w:p w14:paraId="02C07B77" w14:textId="3117DEB7" w:rsidR="00754C90" w:rsidRDefault="00CC7FF8" w:rsidP="00754C90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754C90">
        <w:rPr>
          <w:rFonts w:ascii="Times New Roman" w:hAnsi="Times New Roman" w:cs="Times New Roman"/>
          <w:b/>
          <w:sz w:val="28"/>
          <w:szCs w:val="28"/>
        </w:rPr>
        <w:t>андидата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позицию Ревизора</w:t>
      </w:r>
    </w:p>
    <w:p w14:paraId="2D4D4319" w14:textId="77777777" w:rsidR="00754C90" w:rsidRDefault="00754C90" w:rsidP="00754C90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РОО «Авторское Общество «Абырой»</w:t>
      </w:r>
    </w:p>
    <w:p w14:paraId="0813D8C6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7C6FE15E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_____________________________________________________________</w:t>
      </w:r>
    </w:p>
    <w:p w14:paraId="6B25D140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</w:t>
      </w:r>
    </w:p>
    <w:p w14:paraId="24D97911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рождения____________________________________________________</w:t>
      </w:r>
    </w:p>
    <w:p w14:paraId="46063B8B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Гражданство_______________________________________________________</w:t>
      </w:r>
    </w:p>
    <w:p w14:paraId="78273070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Образование_______________________________________________________</w:t>
      </w:r>
    </w:p>
    <w:p w14:paraId="127A3CF0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Амплуа автора_____________________________________________________</w:t>
      </w:r>
    </w:p>
    <w:p w14:paraId="76808D97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Авторского Общества «Абырой» с какого года______________________</w:t>
      </w:r>
    </w:p>
    <w:p w14:paraId="3CC4C1DB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опубликованных произведений_______________________</w:t>
      </w:r>
    </w:p>
    <w:p w14:paraId="634DCCE4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известные (название, исполнитель)______________________________</w:t>
      </w:r>
    </w:p>
    <w:p w14:paraId="3ABA3AF8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5750467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536A1C2" w14:textId="77777777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5BE86E1C" w14:textId="6106EA95" w:rsidR="00754C90" w:rsidRDefault="00754C90" w:rsidP="00754C90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видения своей работы</w:t>
      </w:r>
      <w:r w:rsidR="00055880">
        <w:rPr>
          <w:rFonts w:ascii="Times New Roman" w:hAnsi="Times New Roman" w:cs="Times New Roman"/>
          <w:b/>
          <w:sz w:val="28"/>
          <w:szCs w:val="28"/>
        </w:rPr>
        <w:t xml:space="preserve"> на позиции Ревизора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«Авторского Общества «Абырой»</w:t>
      </w:r>
    </w:p>
    <w:p w14:paraId="7ED511D1" w14:textId="3B9637F8" w:rsidR="00754C90" w:rsidRDefault="00754C90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EDFC17" w14:textId="20ECAD6A" w:rsidR="00D21DDE" w:rsidRDefault="00D21DDE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32C571AF" w14:textId="5BA70690" w:rsidR="00D21DDE" w:rsidRDefault="00D21DDE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31B3A0CC" w14:textId="77777777" w:rsidR="00D21DDE" w:rsidRDefault="00D21DDE" w:rsidP="00754C90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5F525F7D" w14:textId="516AB44A" w:rsidR="00E81EAD" w:rsidRDefault="00754C90" w:rsidP="00754C90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 xml:space="preserve"> «___» </w:t>
      </w:r>
      <w:r w:rsidR="00D21D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132E">
        <w:rPr>
          <w:rFonts w:ascii="Times New Roman" w:hAnsi="Times New Roman" w:cs="Times New Roman"/>
          <w:sz w:val="28"/>
          <w:szCs w:val="28"/>
          <w:lang w:val="kk-KZ"/>
        </w:rPr>
        <w:t>августа 2026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1DD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Подпись______________</w:t>
      </w:r>
      <w:r w:rsidR="00D21DDE">
        <w:rPr>
          <w:rFonts w:ascii="Times New Roman" w:hAnsi="Times New Roman" w:cs="Times New Roman"/>
          <w:sz w:val="28"/>
          <w:szCs w:val="28"/>
        </w:rPr>
        <w:t>___</w:t>
      </w:r>
    </w:p>
    <w:sectPr w:rsidR="00E81EAD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53"/>
    <w:rsid w:val="00055880"/>
    <w:rsid w:val="00253253"/>
    <w:rsid w:val="00754C90"/>
    <w:rsid w:val="0095132E"/>
    <w:rsid w:val="00CC7FF8"/>
    <w:rsid w:val="00D21DDE"/>
    <w:rsid w:val="00E8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EC577"/>
  <w15:chartTrackingRefBased/>
  <w15:docId w15:val="{E4D26DD2-91B2-4DF2-B983-CF0E0B92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C90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Радмир Суленов</cp:lastModifiedBy>
  <cp:revision>6</cp:revision>
  <dcterms:created xsi:type="dcterms:W3CDTF">2022-08-30T18:52:00Z</dcterms:created>
  <dcterms:modified xsi:type="dcterms:W3CDTF">2026-07-23T09:51:00Z</dcterms:modified>
</cp:coreProperties>
</file>